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42E66" w14:textId="77777777" w:rsidR="00814BBB" w:rsidRPr="003B5201" w:rsidRDefault="00814BBB" w:rsidP="00814BBB">
      <w:pPr>
        <w:rPr>
          <w:lang w:val="en-GB"/>
        </w:rPr>
      </w:pPr>
    </w:p>
    <w:p w14:paraId="66A4DC57" w14:textId="77777777" w:rsidR="00814BBB" w:rsidRDefault="00814BBB" w:rsidP="00814BBB">
      <w:pPr>
        <w:spacing w:before="120" w:after="120"/>
        <w:rPr>
          <w:rFonts w:ascii="Arial" w:hAnsi="Arial" w:cs="Arial"/>
          <w:b/>
          <w:lang w:val="en-GB"/>
        </w:rPr>
      </w:pPr>
    </w:p>
    <w:p w14:paraId="5DA5D4EA" w14:textId="77777777" w:rsidR="00814BBB" w:rsidRDefault="00814BBB" w:rsidP="00814BBB">
      <w:pPr>
        <w:spacing w:before="120" w:after="120"/>
        <w:rPr>
          <w:rFonts w:ascii="Arial" w:hAnsi="Arial" w:cs="Arial"/>
          <w:b/>
          <w:lang w:val="en-GB"/>
        </w:rPr>
      </w:pPr>
    </w:p>
    <w:p w14:paraId="3DE5F0A5" w14:textId="77777777" w:rsidR="00814BBB" w:rsidRDefault="00814BBB" w:rsidP="00814BBB">
      <w:pPr>
        <w:spacing w:before="120" w:after="120"/>
        <w:rPr>
          <w:rFonts w:ascii="Arial" w:hAnsi="Arial" w:cs="Arial"/>
          <w:b/>
          <w:lang w:val="en-GB"/>
        </w:rPr>
      </w:pPr>
    </w:p>
    <w:p w14:paraId="394DC967" w14:textId="77777777" w:rsidR="00814BBB" w:rsidRPr="003B5201" w:rsidRDefault="00814BBB" w:rsidP="00814BBB">
      <w:pPr>
        <w:spacing w:before="120" w:after="120"/>
        <w:rPr>
          <w:rFonts w:ascii="Arial" w:hAnsi="Arial" w:cs="Arial"/>
          <w:b/>
          <w:lang w:val="en-GB"/>
        </w:rPr>
      </w:pPr>
      <w:r w:rsidRPr="003B5201">
        <w:rPr>
          <w:rFonts w:ascii="Arial" w:hAnsi="Arial" w:cs="Arial"/>
          <w:b/>
          <w:lang w:val="en-GB"/>
        </w:rPr>
        <w:t>Customer information:</w:t>
      </w:r>
    </w:p>
    <w:p w14:paraId="783437A0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b/>
          <w:lang w:val="en-GB"/>
        </w:rPr>
        <w:t>Company:</w:t>
      </w:r>
      <w:r w:rsidRPr="003B5201">
        <w:rPr>
          <w:rFonts w:ascii="Arial" w:hAnsi="Arial" w:cs="Arial"/>
          <w:lang w:val="en-GB"/>
        </w:rPr>
        <w:t xml:space="preserve"> </w:t>
      </w:r>
      <w:r w:rsidRPr="003B5201">
        <w:rPr>
          <w:rFonts w:ascii="Arial" w:hAnsi="Arial" w:cs="Arial"/>
          <w:lang w:val="en-GB"/>
        </w:rPr>
        <w:tab/>
        <w:t>……………………………………………………………………………....</w:t>
      </w:r>
    </w:p>
    <w:p w14:paraId="0646F2B5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lang w:val="en-GB"/>
        </w:rPr>
        <w:tab/>
        <w:t>………………………………………………………………………………</w:t>
      </w:r>
    </w:p>
    <w:p w14:paraId="6AD9CDB6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lang w:val="en-GB"/>
        </w:rPr>
        <w:tab/>
        <w:t>……………………………………………………………………………...</w:t>
      </w:r>
    </w:p>
    <w:p w14:paraId="40B5B5A7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b/>
          <w:lang w:val="en-GB"/>
        </w:rPr>
        <w:t>Registered seat:</w:t>
      </w:r>
      <w:r w:rsidRPr="003B5201">
        <w:rPr>
          <w:rFonts w:ascii="Arial" w:hAnsi="Arial" w:cs="Arial"/>
          <w:lang w:val="en-GB"/>
        </w:rPr>
        <w:t>……………………………………………………………………………..</w:t>
      </w:r>
    </w:p>
    <w:p w14:paraId="1606AF4C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lang w:val="en-GB"/>
        </w:rPr>
        <w:tab/>
        <w:t xml:space="preserve"> ……………………………………………………………………………..</w:t>
      </w:r>
    </w:p>
    <w:p w14:paraId="197FB21B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b/>
          <w:lang w:val="en-GB"/>
        </w:rPr>
        <w:t>Tax Identification Number:</w:t>
      </w:r>
      <w:r w:rsidRPr="003B5201">
        <w:rPr>
          <w:rFonts w:ascii="Arial" w:hAnsi="Arial" w:cs="Arial"/>
          <w:lang w:val="en-GB"/>
        </w:rPr>
        <w:t>……..………………………………………………………….</w:t>
      </w:r>
    </w:p>
    <w:p w14:paraId="52E071D3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b/>
          <w:lang w:val="en-GB"/>
        </w:rPr>
        <w:t xml:space="preserve">REGON </w:t>
      </w:r>
      <w:proofErr w:type="spellStart"/>
      <w:r w:rsidRPr="003B5201">
        <w:rPr>
          <w:rFonts w:ascii="Arial" w:hAnsi="Arial" w:cs="Arial"/>
          <w:b/>
          <w:lang w:val="en-GB"/>
        </w:rPr>
        <w:t>numer</w:t>
      </w:r>
      <w:proofErr w:type="spellEnd"/>
      <w:r w:rsidRPr="003B5201">
        <w:rPr>
          <w:rFonts w:ascii="Arial" w:hAnsi="Arial" w:cs="Arial"/>
          <w:b/>
          <w:lang w:val="en-GB"/>
        </w:rPr>
        <w:t xml:space="preserve"> (Polish National Business Registry Number)</w:t>
      </w:r>
      <w:r w:rsidRPr="003B5201">
        <w:rPr>
          <w:rFonts w:ascii="Arial" w:hAnsi="Arial" w:cs="Arial"/>
          <w:lang w:val="en-GB"/>
        </w:rPr>
        <w:t>………………………</w:t>
      </w:r>
    </w:p>
    <w:p w14:paraId="077B9874" w14:textId="77777777" w:rsidR="00814BBB" w:rsidRPr="003B5201" w:rsidRDefault="00814BBB" w:rsidP="00814BBB">
      <w:pPr>
        <w:spacing w:before="120" w:after="120"/>
        <w:rPr>
          <w:rFonts w:ascii="Arial" w:hAnsi="Arial" w:cs="Arial"/>
          <w:lang w:val="en-GB"/>
        </w:rPr>
      </w:pPr>
    </w:p>
    <w:p w14:paraId="2B9443BA" w14:textId="77777777" w:rsidR="00814BBB" w:rsidRPr="003B5201" w:rsidRDefault="00814BBB" w:rsidP="00814BBB">
      <w:pPr>
        <w:spacing w:before="120" w:after="120"/>
        <w:rPr>
          <w:rFonts w:ascii="Arial" w:hAnsi="Arial" w:cs="Arial"/>
          <w:lang w:val="en-GB"/>
        </w:rPr>
      </w:pPr>
    </w:p>
    <w:p w14:paraId="71F70923" w14:textId="77777777" w:rsidR="00814BBB" w:rsidRPr="003B5201" w:rsidRDefault="00814BBB" w:rsidP="00814BBB">
      <w:pPr>
        <w:spacing w:before="120" w:after="120"/>
        <w:rPr>
          <w:rFonts w:ascii="Arial" w:hAnsi="Arial" w:cs="Arial"/>
          <w:lang w:val="en-GB"/>
        </w:rPr>
      </w:pPr>
    </w:p>
    <w:p w14:paraId="2D268A5D" w14:textId="77777777" w:rsidR="00814BBB" w:rsidRPr="00E75F96" w:rsidRDefault="00814BBB" w:rsidP="00814BB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3B5201">
        <w:rPr>
          <w:rFonts w:ascii="Arial" w:hAnsi="Arial" w:cs="Arial"/>
          <w:lang w:val="en-GB"/>
        </w:rPr>
        <w:tab/>
      </w:r>
      <w:r w:rsidRPr="00E75F96">
        <w:rPr>
          <w:rFonts w:ascii="Arial" w:hAnsi="Arial" w:cs="Arial"/>
          <w:b/>
        </w:rPr>
        <w:t>To:</w:t>
      </w:r>
      <w:r w:rsidRPr="00E75F96">
        <w:rPr>
          <w:rFonts w:ascii="Arial" w:hAnsi="Arial" w:cs="Arial"/>
          <w:b/>
        </w:rPr>
        <w:tab/>
        <w:t>Fresh Logistics Polska sp. z o.o.</w:t>
      </w:r>
    </w:p>
    <w:p w14:paraId="3A96D4FF" w14:textId="77777777" w:rsidR="00814BBB" w:rsidRPr="003B5201" w:rsidRDefault="00814BBB" w:rsidP="00814BB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E75F96">
        <w:rPr>
          <w:rFonts w:ascii="Arial" w:hAnsi="Arial" w:cs="Arial"/>
          <w:b/>
        </w:rPr>
        <w:tab/>
      </w:r>
      <w:r w:rsidRPr="00E75F96">
        <w:rPr>
          <w:rFonts w:ascii="Arial" w:hAnsi="Arial" w:cs="Arial"/>
          <w:b/>
        </w:rPr>
        <w:tab/>
      </w:r>
      <w:r w:rsidRPr="003B5201">
        <w:rPr>
          <w:rFonts w:ascii="Arial" w:hAnsi="Arial" w:cs="Arial"/>
          <w:b/>
          <w:lang w:val="en-GB"/>
        </w:rPr>
        <w:t xml:space="preserve">ul. </w:t>
      </w:r>
      <w:proofErr w:type="spellStart"/>
      <w:r w:rsidRPr="003B5201">
        <w:rPr>
          <w:rFonts w:ascii="Arial" w:hAnsi="Arial" w:cs="Arial"/>
          <w:b/>
          <w:lang w:val="en-GB"/>
        </w:rPr>
        <w:t>Zbożowa</w:t>
      </w:r>
      <w:proofErr w:type="spellEnd"/>
      <w:r w:rsidRPr="003B5201">
        <w:rPr>
          <w:rFonts w:ascii="Arial" w:hAnsi="Arial" w:cs="Arial"/>
          <w:b/>
          <w:lang w:val="en-GB"/>
        </w:rPr>
        <w:t xml:space="preserve"> 1</w:t>
      </w:r>
    </w:p>
    <w:p w14:paraId="477611DA" w14:textId="77777777" w:rsidR="00814BBB" w:rsidRPr="003B5201" w:rsidRDefault="00814BBB" w:rsidP="00814BB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3B5201">
        <w:rPr>
          <w:rFonts w:ascii="Arial" w:hAnsi="Arial" w:cs="Arial"/>
          <w:b/>
          <w:lang w:val="en-GB"/>
        </w:rPr>
        <w:tab/>
      </w:r>
      <w:r w:rsidRPr="003B5201">
        <w:rPr>
          <w:rFonts w:ascii="Arial" w:hAnsi="Arial" w:cs="Arial"/>
          <w:b/>
          <w:lang w:val="en-GB"/>
        </w:rPr>
        <w:tab/>
        <w:t xml:space="preserve">62-023 </w:t>
      </w:r>
      <w:proofErr w:type="spellStart"/>
      <w:r w:rsidRPr="003B5201">
        <w:rPr>
          <w:rFonts w:ascii="Arial" w:hAnsi="Arial" w:cs="Arial"/>
          <w:b/>
          <w:lang w:val="en-GB"/>
        </w:rPr>
        <w:t>Robakowo</w:t>
      </w:r>
      <w:proofErr w:type="spellEnd"/>
    </w:p>
    <w:p w14:paraId="1797C285" w14:textId="77777777" w:rsidR="00814BBB" w:rsidRPr="003B5201" w:rsidRDefault="00814BBB" w:rsidP="00814BB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</w:p>
    <w:p w14:paraId="340E387E" w14:textId="77777777" w:rsidR="00814BBB" w:rsidRPr="003B5201" w:rsidRDefault="00814BBB" w:rsidP="00814BB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3B5201">
        <w:rPr>
          <w:rFonts w:ascii="Arial" w:hAnsi="Arial" w:cs="Arial"/>
          <w:b/>
          <w:lang w:val="en-GB"/>
        </w:rPr>
        <w:tab/>
      </w:r>
    </w:p>
    <w:p w14:paraId="2099FAE3" w14:textId="77777777" w:rsidR="00814BBB" w:rsidRPr="003B5201" w:rsidRDefault="00814BBB" w:rsidP="00814BBB">
      <w:pPr>
        <w:spacing w:before="120" w:after="120"/>
        <w:rPr>
          <w:rFonts w:ascii="Arial" w:hAnsi="Arial" w:cs="Arial"/>
          <w:lang w:val="en-GB"/>
        </w:rPr>
      </w:pPr>
    </w:p>
    <w:p w14:paraId="4E3AAA62" w14:textId="77777777" w:rsidR="00814BBB" w:rsidRPr="003B5201" w:rsidRDefault="00814BBB" w:rsidP="00814BBB">
      <w:pPr>
        <w:tabs>
          <w:tab w:val="left" w:pos="567"/>
          <w:tab w:val="left" w:pos="1134"/>
        </w:tabs>
        <w:spacing w:before="120" w:after="120"/>
        <w:jc w:val="both"/>
        <w:rPr>
          <w:rFonts w:ascii="Arial" w:hAnsi="Arial" w:cs="Arial"/>
          <w:b/>
          <w:lang w:val="en-GB"/>
        </w:rPr>
      </w:pPr>
      <w:r w:rsidRPr="003B5201">
        <w:rPr>
          <w:rFonts w:ascii="Arial" w:hAnsi="Arial" w:cs="Arial"/>
          <w:b/>
          <w:lang w:val="en-GB"/>
        </w:rPr>
        <w:t>Re:</w:t>
      </w:r>
      <w:r w:rsidRPr="003B5201">
        <w:rPr>
          <w:rFonts w:ascii="Arial" w:hAnsi="Arial" w:cs="Arial"/>
          <w:b/>
          <w:lang w:val="en-GB"/>
        </w:rPr>
        <w:tab/>
        <w:t>Withdrawal of the consent to receive invoice in an electronic form</w:t>
      </w:r>
    </w:p>
    <w:p w14:paraId="3BA75C3A" w14:textId="77777777" w:rsidR="00814BBB" w:rsidRPr="003B5201" w:rsidRDefault="00814BBB" w:rsidP="00814BB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1E89E2C2" w14:textId="77777777" w:rsidR="00814BBB" w:rsidRPr="003B5201" w:rsidRDefault="00814BBB" w:rsidP="00814BBB">
      <w:pPr>
        <w:spacing w:before="120" w:after="120" w:line="300" w:lineRule="auto"/>
        <w:jc w:val="both"/>
        <w:rPr>
          <w:rFonts w:ascii="Arial" w:hAnsi="Arial" w:cs="Arial"/>
          <w:i/>
          <w:lang w:val="en-GB"/>
        </w:rPr>
      </w:pPr>
      <w:r w:rsidRPr="003B5201">
        <w:rPr>
          <w:rFonts w:ascii="Arial" w:hAnsi="Arial" w:cs="Arial"/>
          <w:lang w:val="en-GB"/>
        </w:rPr>
        <w:t>I hereby declare that I withdraw my consent to issue and send by Fresh Logistics</w:t>
      </w:r>
      <w:r>
        <w:rPr>
          <w:rFonts w:ascii="Arial" w:hAnsi="Arial" w:cs="Arial"/>
          <w:lang w:val="en-GB"/>
        </w:rPr>
        <w:t xml:space="preserve"> Polska</w:t>
      </w:r>
      <w:r w:rsidRPr="003B5201">
        <w:rPr>
          <w:rFonts w:ascii="Arial" w:hAnsi="Arial" w:cs="Arial"/>
          <w:lang w:val="en-GB"/>
        </w:rPr>
        <w:t xml:space="preserve"> sp. z o.o. invoices in an electronic form. This withdrawal comes into force one day after Fresh Logistics</w:t>
      </w:r>
      <w:r>
        <w:rPr>
          <w:rFonts w:ascii="Arial" w:hAnsi="Arial" w:cs="Arial"/>
          <w:lang w:val="en-GB"/>
        </w:rPr>
        <w:t xml:space="preserve"> Polska</w:t>
      </w:r>
      <w:r w:rsidRPr="003B5201">
        <w:rPr>
          <w:rFonts w:ascii="Arial" w:hAnsi="Arial" w:cs="Arial"/>
          <w:lang w:val="en-GB"/>
        </w:rPr>
        <w:t xml:space="preserve"> sp. z o.o. receives this declaration.</w:t>
      </w:r>
    </w:p>
    <w:p w14:paraId="2ACCDD1B" w14:textId="77777777" w:rsidR="00814BBB" w:rsidRPr="003B5201" w:rsidRDefault="00814BBB" w:rsidP="00814BB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104B2A3B" w14:textId="77777777" w:rsidR="00814BBB" w:rsidRPr="003B5201" w:rsidRDefault="00814BBB" w:rsidP="00814BB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2E9FCF9C" w14:textId="77777777" w:rsidR="00814BBB" w:rsidRPr="003B5201" w:rsidRDefault="00814BBB" w:rsidP="00814BB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43EC53A9" w14:textId="77777777" w:rsidR="00814BBB" w:rsidRPr="003B5201" w:rsidRDefault="00814BBB" w:rsidP="00814BBB">
      <w:pPr>
        <w:tabs>
          <w:tab w:val="left" w:pos="4500"/>
        </w:tabs>
        <w:spacing w:before="120" w:after="120" w:line="300" w:lineRule="auto"/>
        <w:jc w:val="both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lang w:val="en-GB"/>
        </w:rPr>
        <w:t>Date: ……………………</w:t>
      </w:r>
      <w:r w:rsidRPr="003B5201">
        <w:rPr>
          <w:rFonts w:ascii="Arial" w:hAnsi="Arial" w:cs="Arial"/>
          <w:lang w:val="en-GB"/>
        </w:rPr>
        <w:tab/>
        <w:t>Signature: ……………………………..</w:t>
      </w:r>
    </w:p>
    <w:p w14:paraId="5C5258E1" w14:textId="77777777" w:rsidR="00814BBB" w:rsidRPr="00B94F6E" w:rsidRDefault="00814BBB" w:rsidP="00814BBB"/>
    <w:p w14:paraId="2460DB2D" w14:textId="4A7411E7" w:rsidR="00E429B2" w:rsidRPr="00812E86" w:rsidRDefault="00E429B2" w:rsidP="00812E86">
      <w:pPr>
        <w:rPr>
          <w:lang w:val="en-GB"/>
        </w:rPr>
      </w:pPr>
    </w:p>
    <w:sectPr w:rsidR="00E429B2" w:rsidRPr="00812E86" w:rsidSect="00931E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720" w:right="860" w:bottom="280" w:left="880" w:header="510" w:footer="14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08A77" w14:textId="77777777" w:rsidR="00A568B1" w:rsidRDefault="00A568B1" w:rsidP="00C66330">
      <w:r>
        <w:separator/>
      </w:r>
    </w:p>
  </w:endnote>
  <w:endnote w:type="continuationSeparator" w:id="0">
    <w:p w14:paraId="22CF1803" w14:textId="77777777" w:rsidR="00A568B1" w:rsidRDefault="00A568B1" w:rsidP="00C6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CEBA0B7-37AD-4DDD-908E-24CB860334C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  <w:embedRegular r:id="rId2" w:fontKey="{AFC6B2F4-E7F3-434D-87D5-1E911455232D}"/>
    <w:embedBold r:id="rId3" w:fontKey="{54ABE281-DA6F-4BFB-8E43-FFE131268DDA}"/>
    <w:embedItalic r:id="rId4" w:fontKey="{29043A40-1C8E-4D94-9E9F-C31B2793AA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low ExtraBold">
    <w:altName w:val="Barlow ExtraBold"/>
    <w:charset w:val="00"/>
    <w:family w:val="auto"/>
    <w:pitch w:val="variable"/>
    <w:sig w:usb0="20000007" w:usb1="00000000" w:usb2="00000000" w:usb3="00000000" w:csb0="00000193" w:csb1="00000000"/>
    <w:embedBold r:id="rId5" w:fontKey="{D99384B6-8969-4E54-85E6-D3868A199164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6" w:fontKey="{E2C00B3F-9A48-4F49-8F0D-51075D5EA6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D004E91-01D8-4067-A01F-C365BA5271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1C90E" w14:textId="77777777" w:rsidR="002277F7" w:rsidRDefault="002277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35828" w14:textId="77777777" w:rsidR="00C66330" w:rsidRDefault="00C66330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82AE63" wp14:editId="7568C608">
              <wp:simplePos x="0" y="0"/>
              <wp:positionH relativeFrom="page">
                <wp:posOffset>0</wp:posOffset>
              </wp:positionH>
              <wp:positionV relativeFrom="page">
                <wp:posOffset>9603105</wp:posOffset>
              </wp:positionV>
              <wp:extent cx="7560310" cy="720090"/>
              <wp:effectExtent l="0" t="1905" r="2540" b="1905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122"/>
                        <a:chExt cx="11906" cy="1134"/>
                      </a:xfrm>
                    </wpg:grpSpPr>
                    <wps:wsp>
                      <wps:cNvPr id="4" name="Rectangle 8"/>
                      <wps:cNvSpPr>
                        <a:spLocks noChangeArrowheads="1"/>
                      </wps:cNvSpPr>
                      <wps:spPr bwMode="auto">
                        <a:xfrm>
                          <a:off x="0" y="15122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8680" y="15384"/>
                          <a:ext cx="0" cy="60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850" y="15366"/>
                          <a:ext cx="5263" cy="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21857" w14:textId="77777777" w:rsidR="00C66330" w:rsidRPr="000E6D4A" w:rsidRDefault="00C66330" w:rsidP="000E6D4A">
                            <w:pPr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 xml:space="preserve">Sąd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Rejonowy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Poznań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Nowe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Miast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o 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i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Wilda, </w:t>
                            </w:r>
                            <w:r w:rsidR="000E6D4A"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br/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Wydział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"/>
                                <w:sz w:val="18"/>
                              </w:rPr>
                              <w:t>IX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Gospodarczy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>-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Krajowego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Rejestru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7"/>
                                <w:sz w:val="18"/>
                              </w:rPr>
                              <w:t>Sądowego</w:t>
                            </w:r>
                          </w:p>
                          <w:p w14:paraId="4CECB020" w14:textId="77777777" w:rsidR="00C66330" w:rsidRPr="000E6D4A" w:rsidRDefault="00C66330" w:rsidP="000E6D4A">
                            <w:pPr>
                              <w:spacing w:line="214" w:lineRule="exact"/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KRS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0000561628,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NIP: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7773249610,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kapitał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zakładowy: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391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986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650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907" y="15264"/>
                          <a:ext cx="1461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5ED35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z w:val="40"/>
                              </w:rPr>
                              <w:t>BETTER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07" y="15583"/>
                          <a:ext cx="2045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2469E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EVERY </w:t>
                            </w: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82AE63" id="Group 7" o:spid="_x0000_s1026" style="position:absolute;margin-left:0;margin-top:756.15pt;width:595.3pt;height:56.7pt;z-index:251658240;mso-position-horizontal-relative:page;mso-position-vertical-relative:page" coordorigin=",15122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">
              <v:rect id="Rectangle 8" o:spid="_x0000_s1027" style="position:absolute;top:15122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" fillcolor="#007dc5" stroked="f"/>
              <v:line id="Line 9" o:spid="_x0000_s1028" style="position:absolute;visibility:visible;mso-wrap-style:square" from="8680,15384" to="868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" strokecolor="white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850;top:15366;width:526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4F821857" w14:textId="77777777" w:rsidR="00C66330" w:rsidRPr="000E6D4A" w:rsidRDefault="00C66330" w:rsidP="000E6D4A">
                      <w:pPr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 xml:space="preserve">Sąd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Rejonowy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–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Poznań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Nowe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Miast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o 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i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Wilda, </w:t>
                      </w:r>
                      <w:r w:rsidR="000E6D4A"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br/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Wydział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2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"/>
                          <w:sz w:val="18"/>
                        </w:rPr>
                        <w:t>IX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Gospodarczy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>-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Krajowego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Rejestru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7"/>
                          <w:sz w:val="18"/>
                        </w:rPr>
                        <w:t>Sądowego</w:t>
                      </w:r>
                    </w:p>
                    <w:p w14:paraId="4CECB020" w14:textId="77777777" w:rsidR="00C66330" w:rsidRPr="000E6D4A" w:rsidRDefault="00C66330" w:rsidP="000E6D4A">
                      <w:pPr>
                        <w:spacing w:line="214" w:lineRule="exact"/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KRS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0000561628,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NIP: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7773249610,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kapitał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zakładowy: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391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986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650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PLN</w:t>
                      </w:r>
                    </w:p>
                  </w:txbxContent>
                </v:textbox>
              </v:shape>
              <v:shape id="Text Box 11" o:spid="_x0000_s1030" type="#_x0000_t202" style="position:absolute;left:8907;top:15264;width:146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0255ED35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z w:val="40"/>
                        </w:rPr>
                        <w:t>BETTER</w:t>
                      </w:r>
                    </w:p>
                  </w:txbxContent>
                </v:textbox>
              </v:shape>
              <v:shape id="Text Box 12" o:spid="_x0000_s1031" type="#_x0000_t202" style="position:absolute;left:8907;top:15583;width:204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1CB2469E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pacing w:val="-4"/>
                          <w:sz w:val="40"/>
                        </w:rPr>
                        <w:t xml:space="preserve">EVERY </w:t>
                      </w:r>
                      <w:r>
                        <w:rPr>
                          <w:rFonts w:ascii="Barlow ExtraBold"/>
                          <w:b/>
                          <w:color w:val="FFFFFF"/>
                          <w:spacing w:val="-19"/>
                          <w:sz w:val="40"/>
                        </w:rPr>
                        <w:t>DAY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430F" w14:textId="77777777" w:rsidR="002277F7" w:rsidRDefault="002277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235C8" w14:textId="77777777" w:rsidR="00A568B1" w:rsidRDefault="00A568B1" w:rsidP="00C66330">
      <w:r>
        <w:separator/>
      </w:r>
    </w:p>
  </w:footnote>
  <w:footnote w:type="continuationSeparator" w:id="0">
    <w:p w14:paraId="0634F068" w14:textId="77777777" w:rsidR="00A568B1" w:rsidRDefault="00A568B1" w:rsidP="00C66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7B7C2" w14:textId="77777777" w:rsidR="002277F7" w:rsidRDefault="002277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81A9B" w14:textId="77777777" w:rsidR="00C66330" w:rsidRDefault="00C66330" w:rsidP="00C66330">
    <w:pPr>
      <w:spacing w:before="58" w:line="209" w:lineRule="exact"/>
      <w:ind w:left="109"/>
      <w:rPr>
        <w:rFonts w:ascii="Barlow ExtraBold"/>
        <w:b/>
        <w:sz w:val="16"/>
      </w:rPr>
    </w:pPr>
    <w:r>
      <w:rPr>
        <w:noProof/>
      </w:rPr>
      <w:drawing>
        <wp:anchor distT="0" distB="0" distL="0" distR="0" simplePos="0" relativeHeight="251676672" behindDoc="0" locked="0" layoutInCell="1" allowOverlap="1" wp14:anchorId="513DF449" wp14:editId="50D17E3E">
          <wp:simplePos x="0" y="0"/>
          <wp:positionH relativeFrom="page">
            <wp:posOffset>5156009</wp:posOffset>
          </wp:positionH>
          <wp:positionV relativeFrom="paragraph">
            <wp:posOffset>89613</wp:posOffset>
          </wp:positionV>
          <wp:extent cx="1791995" cy="305989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95" cy="305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4F5AE" wp14:editId="5DB1CFED">
              <wp:simplePos x="0" y="0"/>
              <wp:positionH relativeFrom="page">
                <wp:posOffset>549275</wp:posOffset>
              </wp:positionH>
              <wp:positionV relativeFrom="paragraph">
                <wp:posOffset>66040</wp:posOffset>
              </wp:positionV>
              <wp:extent cx="0" cy="728980"/>
              <wp:effectExtent l="6350" t="8890" r="12700" b="14605"/>
              <wp:wrapNone/>
              <wp:docPr id="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89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D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A66E3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25pt,5.2pt" to="43.2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" strokecolor="#007dc5" strokeweight="1pt">
              <w10:wrap anchorx="page"/>
            </v:line>
          </w:pict>
        </mc:Fallback>
      </mc:AlternateContent>
    </w:r>
    <w:r>
      <w:rPr>
        <w:rFonts w:ascii="Barlow ExtraBold"/>
        <w:b/>
        <w:color w:val="231F20"/>
        <w:sz w:val="16"/>
      </w:rPr>
      <w:t>Fresh Logistics Polska sp. z o.o.</w:t>
    </w:r>
  </w:p>
  <w:p w14:paraId="7C51ACE2" w14:textId="77777777" w:rsidR="00C66330" w:rsidRDefault="00C66330" w:rsidP="00C66330">
    <w:pPr>
      <w:pStyle w:val="Tekstpodstawowy"/>
    </w:pPr>
    <w:r>
      <w:rPr>
        <w:color w:val="231F20"/>
      </w:rPr>
      <w:t>ul. Zbożowa 1</w:t>
    </w:r>
  </w:p>
  <w:p w14:paraId="64624E9D" w14:textId="77777777" w:rsidR="00C66330" w:rsidRDefault="00C66330" w:rsidP="00C66330">
    <w:pPr>
      <w:pStyle w:val="Tekstpodstawowy"/>
    </w:pPr>
    <w:r>
      <w:rPr>
        <w:color w:val="231F20"/>
      </w:rPr>
      <w:t xml:space="preserve">62-023 Robakowo </w:t>
    </w:r>
    <w:proofErr w:type="spellStart"/>
    <w:r>
      <w:rPr>
        <w:color w:val="231F20"/>
      </w:rPr>
      <w:t>k.Poznania</w:t>
    </w:r>
    <w:proofErr w:type="spellEnd"/>
  </w:p>
  <w:p w14:paraId="2A6EC842" w14:textId="77777777" w:rsidR="00C66330" w:rsidRDefault="00C66330" w:rsidP="00C66330">
    <w:pPr>
      <w:pStyle w:val="Tekstpodstawowy"/>
    </w:pPr>
    <w:r>
      <w:rPr>
        <w:color w:val="231F20"/>
      </w:rPr>
      <w:t>tel. +48 61 898 84 00</w:t>
    </w:r>
  </w:p>
  <w:p w14:paraId="7705630A" w14:textId="77777777" w:rsidR="00C66330" w:rsidRDefault="00A568B1" w:rsidP="00C66330">
    <w:pPr>
      <w:pStyle w:val="Tekstpodstawowy"/>
      <w:spacing w:before="5" w:line="220" w:lineRule="auto"/>
      <w:ind w:right="5926"/>
    </w:pPr>
    <w:hyperlink r:id="rId2">
      <w:r w:rsidR="00C66330">
        <w:rPr>
          <w:color w:val="231F20"/>
        </w:rPr>
        <w:t>freshlogistics@raben-group.com</w:t>
      </w:r>
    </w:hyperlink>
    <w:r w:rsidR="00C66330">
      <w:rPr>
        <w:color w:val="231F20"/>
      </w:rPr>
      <w:t xml:space="preserve"> </w:t>
    </w:r>
    <w:hyperlink r:id="rId3">
      <w:r w:rsidR="00C66330">
        <w:rPr>
          <w:color w:val="231F20"/>
        </w:rPr>
        <w:t>www.freshlogistics.com.pl</w:t>
      </w:r>
    </w:hyperlink>
  </w:p>
  <w:p w14:paraId="24B57962" w14:textId="77777777" w:rsidR="00C66330" w:rsidRDefault="00C663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F4B4E" w14:textId="77777777" w:rsidR="002277F7" w:rsidRDefault="002277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B3180"/>
    <w:multiLevelType w:val="hybridMultilevel"/>
    <w:tmpl w:val="6894631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53"/>
    <w:rsid w:val="000B326D"/>
    <w:rsid w:val="000E6D4A"/>
    <w:rsid w:val="00153453"/>
    <w:rsid w:val="002277F7"/>
    <w:rsid w:val="00351CE9"/>
    <w:rsid w:val="0074323A"/>
    <w:rsid w:val="00786D86"/>
    <w:rsid w:val="00812E86"/>
    <w:rsid w:val="00814BBB"/>
    <w:rsid w:val="00931E80"/>
    <w:rsid w:val="00A568B1"/>
    <w:rsid w:val="00C459D2"/>
    <w:rsid w:val="00C66330"/>
    <w:rsid w:val="00DA1F13"/>
    <w:rsid w:val="00DA63C6"/>
    <w:rsid w:val="00E4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EA593"/>
  <w15:docId w15:val="{7CF688DE-1850-4D54-9862-361A75DE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Barlow" w:eastAsia="Barlow" w:hAnsi="Barlow" w:cs="Barlow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line="200" w:lineRule="exact"/>
      <w:ind w:left="109"/>
    </w:pPr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6330"/>
    <w:rPr>
      <w:rFonts w:ascii="Barlow" w:eastAsia="Barlow" w:hAnsi="Barlow" w:cs="Barlow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6330"/>
    <w:rPr>
      <w:rFonts w:ascii="Barlow" w:eastAsia="Barlow" w:hAnsi="Barlow" w:cs="Barlow"/>
      <w:lang w:val="pl-PL" w:eastAsia="pl-PL" w:bidi="pl-PL"/>
    </w:rPr>
  </w:style>
  <w:style w:type="character" w:styleId="Hipercze">
    <w:name w:val="Hyperlink"/>
    <w:rsid w:val="00812E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eshlogistics.com.pl/" TargetMode="External"/><Relationship Id="rId2" Type="http://schemas.openxmlformats.org/officeDocument/2006/relationships/hyperlink" Target="mailto:freshlogistics@raben-group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6D450-46DB-4BD2-B2C0-B0FA761F9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662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Faligowski</dc:creator>
  <cp:lastModifiedBy>Ewa Chwilkowska</cp:lastModifiedBy>
  <cp:revision>2</cp:revision>
  <dcterms:created xsi:type="dcterms:W3CDTF">2020-08-13T13:15:00Z</dcterms:created>
  <dcterms:modified xsi:type="dcterms:W3CDTF">2020-08-13T13:15:00Z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2020-02-14T00:00:00Z</vt:filetime>
  </property>
</Properties>
</file>